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Ref157502963"/>
    <w:bookmarkStart w:id="1" w:name="_Ref164240320"/>
    <w:bookmarkStart w:id="2" w:name="_Toc165885112"/>
    <w:p w14:paraId="7761879A" w14:textId="3E946EC5" w:rsidR="000326DF" w:rsidRPr="004F12C5" w:rsidRDefault="00871451" w:rsidP="004F12C5">
      <w:pPr>
        <w:pStyle w:val="Nadpis1"/>
        <w:numPr>
          <w:ilvl w:val="0"/>
          <w:numId w:val="0"/>
        </w:numPr>
        <w:ind w:left="432"/>
      </w:pPr>
      <w:r w:rsidRPr="009128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Start w:id="3" w:name="_Toc165885113"/>
      <w:bookmarkEnd w:id="0"/>
      <w:bookmarkEnd w:id="1"/>
      <w:bookmarkEnd w:id="2"/>
      <w:r w:rsidR="00C25EFA">
        <w:t>OVERALL EVALUATION IN MODULES 1 TO 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06"/>
        <w:gridCol w:w="2905"/>
        <w:gridCol w:w="3251"/>
      </w:tblGrid>
      <w:tr w:rsidR="000326DF" w:rsidRPr="00F33368" w14:paraId="6F7CBB1F" w14:textId="77777777" w:rsidTr="004F12C5">
        <w:trPr>
          <w:cantSplit/>
          <w:trHeight w:val="37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6555780" w14:textId="59DFA7F0" w:rsidR="004F12C5" w:rsidRPr="00F33368" w:rsidRDefault="00C25EFA" w:rsidP="004F12C5">
            <w:pPr>
              <w:pStyle w:val="Nadpis6"/>
              <w:shd w:val="clear" w:color="auto" w:fill="90BDC5"/>
              <w:rPr>
                <w:lang w:val="en-AU"/>
              </w:rPr>
            </w:pPr>
            <w:r w:rsidRPr="00F33368">
              <w:rPr>
                <w:lang w:val="en-AU"/>
              </w:rPr>
              <w:t>OVERALL EVALUATION</w:t>
            </w:r>
          </w:p>
          <w:p w14:paraId="5F739089" w14:textId="3941211F" w:rsidR="00C25EFA" w:rsidRPr="00F33368" w:rsidRDefault="00C25EFA" w:rsidP="00B84AB7">
            <w:pPr>
              <w:rPr>
                <w:bCs/>
                <w:lang w:val="en-AU"/>
              </w:rPr>
            </w:pPr>
            <w:r w:rsidRPr="00F33368">
              <w:rPr>
                <w:bCs/>
                <w:lang w:val="en-AU"/>
              </w:rPr>
              <w:t>Provide a summary evaluation of the HEI as a whole across all five modules. Justify your evaluation and highlight the main strengths and/or weaknesses of the evaluated HEI. The overall grade is determined according to the rules of the "Methodology VŠ2025+".</w:t>
            </w:r>
          </w:p>
        </w:tc>
      </w:tr>
      <w:tr w:rsidR="00436E1F" w:rsidRPr="00F33368" w14:paraId="44D13D45" w14:textId="77777777" w:rsidTr="00436E1F">
        <w:trPr>
          <w:cantSplit/>
          <w:trHeight w:val="155"/>
        </w:trPr>
        <w:tc>
          <w:tcPr>
            <w:tcW w:w="1603" w:type="pct"/>
            <w:shd w:val="clear" w:color="auto" w:fill="F2F2F2" w:themeFill="background1" w:themeFillShade="F2"/>
          </w:tcPr>
          <w:p w14:paraId="7C937CEF" w14:textId="388F8EFD" w:rsidR="00436E1F" w:rsidRPr="00F33368" w:rsidRDefault="00436E1F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br w:type="page"/>
              <w:t>MODUL</w:t>
            </w:r>
            <w:r w:rsidR="00C25EFA" w:rsidRPr="00F33368">
              <w:rPr>
                <w:rFonts w:cstheme="minorHAnsi"/>
                <w:b/>
                <w:lang w:val="en-AU"/>
              </w:rPr>
              <w:t>E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1F238EEC" w14:textId="6C854433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MODULE WEIGHT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66FE37A9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GRADE</w:t>
            </w:r>
            <w:r w:rsidR="00436E1F" w:rsidRPr="00F33368">
              <w:rPr>
                <w:rFonts w:cstheme="minorHAnsi"/>
                <w:b/>
                <w:lang w:val="en-AU"/>
              </w:rPr>
              <w:t xml:space="preserve"> [A–D]</w:t>
            </w:r>
          </w:p>
        </w:tc>
      </w:tr>
      <w:tr w:rsidR="00436E1F" w:rsidRPr="00F33368" w14:paraId="4926EF5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413BD004" w14:textId="14DD59EF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1 a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nd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2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684A73BF" w14:textId="4169A754" w:rsidR="00436E1F" w:rsidRPr="00F33368" w:rsidRDefault="00ED471C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>
              <w:rPr>
                <w:rFonts w:cstheme="minorHAnsi"/>
                <w:sz w:val="18"/>
                <w:szCs w:val="18"/>
                <w:lang w:val="en-AU"/>
              </w:rPr>
              <w:t>5</w:t>
            </w:r>
            <w:r w:rsidR="00436E1F" w:rsidRPr="00F33368">
              <w:rPr>
                <w:rFonts w:cstheme="minorHAnsi"/>
                <w:sz w:val="18"/>
                <w:szCs w:val="18"/>
                <w:lang w:val="en-AU"/>
              </w:rPr>
              <w:t>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1534417833"/>
            <w:placeholder>
              <w:docPart w:val="54380936D83D4526AABEAC15EC653B2E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6ED9F66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126A3665" w14:textId="0ACFD808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3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4F43CB26" w14:textId="49BB0DF2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30 %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784184973"/>
            <w:placeholder>
              <w:docPart w:val="4E09AE05525F4158BEC00E72A419284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E7E806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9F97DC8" w14:textId="629F52D7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4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2C680ADA" w14:textId="2DDB7361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</w:t>
            </w:r>
            <w:r w:rsidR="00ED471C">
              <w:rPr>
                <w:rFonts w:cstheme="minorHAnsi"/>
                <w:sz w:val="18"/>
                <w:szCs w:val="18"/>
                <w:lang w:val="en-AU"/>
              </w:rPr>
              <w:t>0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299847755"/>
            <w:placeholder>
              <w:docPart w:val="6A0EC5306E3E499D8A425A17903DEF38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13E88E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76F73D4" w14:textId="1539FB31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5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523BA65A" w14:textId="56D4F3D7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</w:t>
            </w:r>
            <w:r w:rsidR="00ED471C">
              <w:rPr>
                <w:rFonts w:cstheme="minorHAnsi"/>
                <w:sz w:val="18"/>
                <w:szCs w:val="18"/>
                <w:lang w:val="en-AU"/>
              </w:rPr>
              <w:t>0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393930259"/>
            <w:placeholder>
              <w:docPart w:val="5097501BADE3481E9E99BA01E3CAB7B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32AEA169" w14:textId="77777777" w:rsidTr="004F12C5">
        <w:trPr>
          <w:trHeight w:val="340"/>
        </w:trPr>
        <w:tc>
          <w:tcPr>
            <w:tcW w:w="3206" w:type="pct"/>
            <w:gridSpan w:val="2"/>
            <w:shd w:val="clear" w:color="auto" w:fill="F2F2F2" w:themeFill="background1" w:themeFillShade="F2"/>
          </w:tcPr>
          <w:p w14:paraId="6579D6CB" w14:textId="42031C9C" w:rsidR="000326DF" w:rsidRPr="00F33368" w:rsidRDefault="00F33368" w:rsidP="00436E1F">
            <w:pPr>
              <w:spacing w:before="120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 xml:space="preserve">OVERALL </w:t>
            </w:r>
            <w:r w:rsidR="00030C91">
              <w:rPr>
                <w:rFonts w:cstheme="minorHAnsi"/>
                <w:b/>
                <w:lang w:val="en-AU"/>
              </w:rPr>
              <w:t>RATING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 – Excellent" w:value="A – Excellent"/>
              <w:listItem w:displayText="B – Very good" w:value="B – Very good"/>
              <w:listItem w:displayText="C – Average" w:value="C – Average"/>
              <w:listItem w:displayText="D – Bellow average" w:value="D – Bellow averag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F33368" w:rsidRDefault="000326DF" w:rsidP="00436E1F">
                <w:pPr>
                  <w:spacing w:before="120"/>
                  <w:jc w:val="center"/>
                  <w:rPr>
                    <w:rFonts w:cstheme="minorHAnsi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6656298A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2AC3248D" w14:textId="689A42CE" w:rsidR="000326DF" w:rsidRPr="00F33368" w:rsidRDefault="002E591C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52778A">
              <w:rPr>
                <w:rFonts w:cstheme="minorHAnsi"/>
                <w:b/>
                <w:lang w:val="en-GB"/>
              </w:rPr>
              <w:t>Qualitative assessment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09644275" w14:textId="2C7217CB" w:rsidR="004F12C5" w:rsidRPr="00F33368" w:rsidRDefault="004F12C5" w:rsidP="004F12C5">
            <w:pPr>
              <w:jc w:val="left"/>
              <w:rPr>
                <w:rFonts w:cstheme="minorHAnsi"/>
                <w:lang w:val="en-AU"/>
              </w:rPr>
            </w:pPr>
          </w:p>
        </w:tc>
      </w:tr>
      <w:tr w:rsidR="004F12C5" w:rsidRPr="00F33368" w14:paraId="6BDE74E8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5810EA35" w14:textId="5BA9AE2D" w:rsidR="004F12C5" w:rsidRPr="00F33368" w:rsidRDefault="00F33368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F33368">
              <w:rPr>
                <w:rFonts w:cstheme="minorHAnsi"/>
                <w:b/>
                <w:bCs/>
                <w:lang w:val="en-AU"/>
              </w:rPr>
              <w:t>Recommendation</w:t>
            </w:r>
            <w:r w:rsidR="002E591C">
              <w:rPr>
                <w:rFonts w:cstheme="minorHAnsi"/>
                <w:b/>
                <w:bCs/>
                <w:lang w:val="en-AU"/>
              </w:rPr>
              <w:t>s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40893C63" w14:textId="032769E6" w:rsidR="00436E1F" w:rsidRPr="00F33368" w:rsidRDefault="00436E1F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</w:p>
        </w:tc>
      </w:tr>
    </w:tbl>
    <w:p w14:paraId="180B1AF9" w14:textId="77777777" w:rsidR="00196E4A" w:rsidRDefault="00196E4A" w:rsidP="004F12C5">
      <w:bookmarkStart w:id="4" w:name="_Toc165885127"/>
      <w:bookmarkEnd w:id="3"/>
    </w:p>
    <w:bookmarkEnd w:id="4"/>
    <w:sectPr w:rsidR="00196E4A" w:rsidSect="00E60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E0AE" w14:textId="77777777" w:rsidR="00790DA9" w:rsidRDefault="00790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5790" w14:textId="7FCCF47F" w:rsidR="0078592C" w:rsidRPr="00912831" w:rsidRDefault="00B54EBB" w:rsidP="0078592C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3122D">
      <w:rPr>
        <w:sz w:val="20"/>
        <w:szCs w:val="20"/>
      </w:rPr>
      <w:t>OVERALL EVALUATION IN MODULES 1 TO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F4A" w14:textId="77777777" w:rsidR="00790DA9" w:rsidRDefault="00790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FA0E" w14:textId="77777777" w:rsidR="00790DA9" w:rsidRDefault="00790D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2072" w14:textId="65FA3537" w:rsidR="00BE4E6A" w:rsidRPr="00912831" w:rsidRDefault="00BE4E6A" w:rsidP="00BE4E6A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01313292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margin-left:493.6pt;margin-top:42.3pt;width:44.05pt;height:27.2pt;z-index:251662336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NbEh5vi&#10;AAAACwEAAA8AAABkcnMvZG93bnJldi54bWxMj8FuwjAMhu+T9g6RJ+02ktIBpWuKENp2QpMGkxC3&#10;0Ji2onGqJrTl7RdO282WP/3+/mw1mob12LnakoRoIoAhFVbXVEr42X+8JMCcV6RVYwkl3NDBKn98&#10;yFSq7UDf2O98yUIIuVRJqLxvU85dUaFRbmJbpHA7284oH9au5LpTQwg3DZ8KMedG1RQ+VKrFTYXF&#10;ZXc1Ej4HNazj6L3fXs6b23E/+zpsI5Ty+WlcvwHzOPo/GO76QR3y4HSyV9KONRKWyWIaUAnJ6xzY&#10;HRCLWQzsFKZ4KYDnGf/fIf8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NbEh5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5306AF">
      <w:rPr>
        <w:noProof/>
      </w:rPr>
      <w:drawing>
        <wp:inline distT="0" distB="0" distL="0" distR="0" wp14:anchorId="4AD877B1" wp14:editId="4B4074FF">
          <wp:extent cx="885600" cy="442800"/>
          <wp:effectExtent l="0" t="0" r="0" b="0"/>
          <wp:docPr id="173075540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55401" name="Obrázek 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A55C4" w14:textId="77777777" w:rsidR="00BE4E6A" w:rsidRDefault="00BE4E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B3F8" w14:textId="77777777" w:rsidR="00790DA9" w:rsidRDefault="00790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52270">
    <w:abstractNumId w:val="31"/>
  </w:num>
  <w:num w:numId="2" w16cid:durableId="906653487">
    <w:abstractNumId w:val="9"/>
  </w:num>
  <w:num w:numId="3" w16cid:durableId="1335376556">
    <w:abstractNumId w:val="14"/>
  </w:num>
  <w:num w:numId="4" w16cid:durableId="1238662492">
    <w:abstractNumId w:val="43"/>
  </w:num>
  <w:num w:numId="5" w16cid:durableId="28192861">
    <w:abstractNumId w:val="17"/>
  </w:num>
  <w:num w:numId="6" w16cid:durableId="79523528">
    <w:abstractNumId w:val="22"/>
  </w:num>
  <w:num w:numId="7" w16cid:durableId="1026371919">
    <w:abstractNumId w:val="11"/>
  </w:num>
  <w:num w:numId="8" w16cid:durableId="860048903">
    <w:abstractNumId w:val="47"/>
  </w:num>
  <w:num w:numId="9" w16cid:durableId="71047596">
    <w:abstractNumId w:val="23"/>
  </w:num>
  <w:num w:numId="10" w16cid:durableId="1435981843">
    <w:abstractNumId w:val="18"/>
  </w:num>
  <w:num w:numId="11" w16cid:durableId="1671643317">
    <w:abstractNumId w:val="13"/>
  </w:num>
  <w:num w:numId="12" w16cid:durableId="1522623601">
    <w:abstractNumId w:val="26"/>
  </w:num>
  <w:num w:numId="13" w16cid:durableId="1541623656">
    <w:abstractNumId w:val="0"/>
  </w:num>
  <w:num w:numId="14" w16cid:durableId="2057974117">
    <w:abstractNumId w:val="30"/>
  </w:num>
  <w:num w:numId="15" w16cid:durableId="656571062">
    <w:abstractNumId w:val="5"/>
  </w:num>
  <w:num w:numId="16" w16cid:durableId="838349139">
    <w:abstractNumId w:val="34"/>
  </w:num>
  <w:num w:numId="17" w16cid:durableId="86973227">
    <w:abstractNumId w:val="20"/>
  </w:num>
  <w:num w:numId="18" w16cid:durableId="1035890131">
    <w:abstractNumId w:val="39"/>
  </w:num>
  <w:num w:numId="19" w16cid:durableId="2029746193">
    <w:abstractNumId w:val="10"/>
  </w:num>
  <w:num w:numId="20" w16cid:durableId="1580019969">
    <w:abstractNumId w:val="49"/>
  </w:num>
  <w:num w:numId="21" w16cid:durableId="1851094100">
    <w:abstractNumId w:val="25"/>
  </w:num>
  <w:num w:numId="22" w16cid:durableId="1922907054">
    <w:abstractNumId w:val="27"/>
  </w:num>
  <w:num w:numId="23" w16cid:durableId="1837455908">
    <w:abstractNumId w:val="48"/>
  </w:num>
  <w:num w:numId="24" w16cid:durableId="1852141227">
    <w:abstractNumId w:val="36"/>
  </w:num>
  <w:num w:numId="25" w16cid:durableId="1877498949">
    <w:abstractNumId w:val="33"/>
  </w:num>
  <w:num w:numId="26" w16cid:durableId="284046053">
    <w:abstractNumId w:val="21"/>
  </w:num>
  <w:num w:numId="27" w16cid:durableId="473449185">
    <w:abstractNumId w:val="32"/>
  </w:num>
  <w:num w:numId="28" w16cid:durableId="1807041267">
    <w:abstractNumId w:val="38"/>
  </w:num>
  <w:num w:numId="29" w16cid:durableId="43336188">
    <w:abstractNumId w:val="37"/>
  </w:num>
  <w:num w:numId="30" w16cid:durableId="1699622250">
    <w:abstractNumId w:val="15"/>
  </w:num>
  <w:num w:numId="31" w16cid:durableId="55126380">
    <w:abstractNumId w:val="46"/>
  </w:num>
  <w:num w:numId="32" w16cid:durableId="998577899">
    <w:abstractNumId w:val="4"/>
  </w:num>
  <w:num w:numId="33" w16cid:durableId="800730987">
    <w:abstractNumId w:val="28"/>
  </w:num>
  <w:num w:numId="34" w16cid:durableId="1725711765">
    <w:abstractNumId w:val="1"/>
  </w:num>
  <w:num w:numId="35" w16cid:durableId="699548256">
    <w:abstractNumId w:val="24"/>
  </w:num>
  <w:num w:numId="36" w16cid:durableId="360908566">
    <w:abstractNumId w:val="8"/>
  </w:num>
  <w:num w:numId="37" w16cid:durableId="401372129">
    <w:abstractNumId w:val="44"/>
  </w:num>
  <w:num w:numId="38" w16cid:durableId="100761316">
    <w:abstractNumId w:val="40"/>
  </w:num>
  <w:num w:numId="39" w16cid:durableId="296495935">
    <w:abstractNumId w:val="6"/>
  </w:num>
  <w:num w:numId="40" w16cid:durableId="449397849">
    <w:abstractNumId w:val="2"/>
  </w:num>
  <w:num w:numId="41" w16cid:durableId="148059213">
    <w:abstractNumId w:val="42"/>
  </w:num>
  <w:num w:numId="42" w16cid:durableId="2110193674">
    <w:abstractNumId w:val="7"/>
  </w:num>
  <w:num w:numId="43" w16cid:durableId="1808279293">
    <w:abstractNumId w:val="41"/>
  </w:num>
  <w:num w:numId="44" w16cid:durableId="1823037260">
    <w:abstractNumId w:val="45"/>
  </w:num>
  <w:num w:numId="45" w16cid:durableId="1272857869">
    <w:abstractNumId w:val="29"/>
  </w:num>
  <w:num w:numId="46" w16cid:durableId="1996569097">
    <w:abstractNumId w:val="16"/>
  </w:num>
  <w:num w:numId="47" w16cid:durableId="1867282349">
    <w:abstractNumId w:val="12"/>
  </w:num>
  <w:num w:numId="48" w16cid:durableId="1564442213">
    <w:abstractNumId w:val="35"/>
  </w:num>
  <w:num w:numId="49" w16cid:durableId="888880581">
    <w:abstractNumId w:val="3"/>
  </w:num>
  <w:num w:numId="50" w16cid:durableId="1623615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0C91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6C8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21F6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17BE0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591C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2B9B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2238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122D"/>
    <w:rsid w:val="00432BC6"/>
    <w:rsid w:val="00433A5F"/>
    <w:rsid w:val="00436E1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E78FA"/>
    <w:rsid w:val="004F12C5"/>
    <w:rsid w:val="004F26D3"/>
    <w:rsid w:val="004F2C5A"/>
    <w:rsid w:val="004F3E33"/>
    <w:rsid w:val="004F3FE8"/>
    <w:rsid w:val="004F572F"/>
    <w:rsid w:val="00500678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06AF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4559"/>
    <w:rsid w:val="0077555E"/>
    <w:rsid w:val="007778A1"/>
    <w:rsid w:val="00780D44"/>
    <w:rsid w:val="0078592C"/>
    <w:rsid w:val="00786BA3"/>
    <w:rsid w:val="00790912"/>
    <w:rsid w:val="00790DA9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899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9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582"/>
    <w:rsid w:val="00BB2E74"/>
    <w:rsid w:val="00BB36E0"/>
    <w:rsid w:val="00BB3F69"/>
    <w:rsid w:val="00BB4256"/>
    <w:rsid w:val="00BB4794"/>
    <w:rsid w:val="00BB4C20"/>
    <w:rsid w:val="00BB4C69"/>
    <w:rsid w:val="00BB4D54"/>
    <w:rsid w:val="00BB70A8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5EFA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3408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471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368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4380936D83D4526AABEAC15EC653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7D798-6968-4ED5-9451-0C2DC681BBAB}"/>
      </w:docPartPr>
      <w:docPartBody>
        <w:p w:rsidR="00EF1F96" w:rsidRDefault="00EF1F96" w:rsidP="00EF1F96">
          <w:pPr>
            <w:pStyle w:val="54380936D83D4526AABEAC15EC653B2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E09AE05525F4158BEC00E72A4192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AB39D-F3B9-43FC-A2F0-B7EC0A7787AA}"/>
      </w:docPartPr>
      <w:docPartBody>
        <w:p w:rsidR="00EF1F96" w:rsidRDefault="00EF1F96" w:rsidP="00EF1F96">
          <w:pPr>
            <w:pStyle w:val="4E09AE05525F4158BEC00E72A419284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A0EC5306E3E499D8A425A17903D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2161B-B4A2-4D41-ADE1-89C9BEC1FBE5}"/>
      </w:docPartPr>
      <w:docPartBody>
        <w:p w:rsidR="00EF1F96" w:rsidRDefault="00EF1F96" w:rsidP="00EF1F96">
          <w:pPr>
            <w:pStyle w:val="6A0EC5306E3E499D8A425A17903DEF3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097501BADE3481E9E99BA01E3CAB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A3707-5E47-4312-927F-1128BB2ACD7C}"/>
      </w:docPartPr>
      <w:docPartBody>
        <w:p w:rsidR="00EF1F96" w:rsidRDefault="00EF1F96" w:rsidP="00EF1F96">
          <w:pPr>
            <w:pStyle w:val="5097501BADE3481E9E99BA01E3CAB7BA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1A21F6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0678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74559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BB2582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83408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EF1F96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F96"/>
    <w:rPr>
      <w:color w:val="808080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  <w:style w:type="paragraph" w:customStyle="1" w:styleId="54380936D83D4526AABEAC15EC653B2E">
    <w:name w:val="54380936D83D4526AABEAC15EC653B2E"/>
    <w:rsid w:val="00EF1F96"/>
    <w:rPr>
      <w:kern w:val="2"/>
      <w14:ligatures w14:val="standardContextual"/>
    </w:rPr>
  </w:style>
  <w:style w:type="paragraph" w:customStyle="1" w:styleId="4E09AE05525F4158BEC00E72A4192843">
    <w:name w:val="4E09AE05525F4158BEC00E72A4192843"/>
    <w:rsid w:val="00EF1F96"/>
    <w:rPr>
      <w:kern w:val="2"/>
      <w14:ligatures w14:val="standardContextual"/>
    </w:rPr>
  </w:style>
  <w:style w:type="paragraph" w:customStyle="1" w:styleId="6A0EC5306E3E499D8A425A17903DEF38">
    <w:name w:val="6A0EC5306E3E499D8A425A17903DEF38"/>
    <w:rsid w:val="00EF1F96"/>
    <w:rPr>
      <w:kern w:val="2"/>
      <w14:ligatures w14:val="standardContextual"/>
    </w:rPr>
  </w:style>
  <w:style w:type="paragraph" w:customStyle="1" w:styleId="5097501BADE3481E9E99BA01E3CAB7BA">
    <w:name w:val="5097501BADE3481E9E99BA01E3CAB7BA"/>
    <w:rsid w:val="00EF1F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Vojtěch Fikar</cp:lastModifiedBy>
  <cp:revision>13</cp:revision>
  <cp:lastPrinted>2024-04-18T12:31:00Z</cp:lastPrinted>
  <dcterms:created xsi:type="dcterms:W3CDTF">2024-05-15T13:29:00Z</dcterms:created>
  <dcterms:modified xsi:type="dcterms:W3CDTF">2024-10-07T07:03:00Z</dcterms:modified>
</cp:coreProperties>
</file>